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3C0E" w14:textId="5F7C81F3" w:rsidR="008F5F1B" w:rsidRDefault="008F5F1B">
      <w:r>
        <w:t>NWCS Workflow</w:t>
      </w:r>
    </w:p>
    <w:p w14:paraId="3F789636" w14:textId="77EDA15C" w:rsidR="008F5F1B" w:rsidRDefault="008F5F1B">
      <w:r w:rsidRPr="008F5F1B">
        <w:t xml:space="preserve">Nuisance Wildlife Control </w:t>
      </w:r>
      <w:r w:rsidRPr="008F5F1B">
        <w:t>Specialists</w:t>
      </w:r>
      <w:r w:rsidRPr="008F5F1B">
        <w:t xml:space="preserve"> Permit</w:t>
      </w:r>
      <w:r>
        <w:t xml:space="preserve"> </w:t>
      </w:r>
    </w:p>
    <w:p w14:paraId="709FBB76" w14:textId="7CF320B6" w:rsidR="008F5F1B" w:rsidRDefault="008F5F1B" w:rsidP="008F5F1B">
      <w:pPr>
        <w:pStyle w:val="ListParagraph"/>
        <w:numPr>
          <w:ilvl w:val="0"/>
          <w:numId w:val="1"/>
        </w:numPr>
      </w:pPr>
      <w:r>
        <w:t>Customers come in person to DEM office to take a test. Once DEM has confirmed they pass the test they will apply NWCS eligibility to the customer’s profile.</w:t>
      </w:r>
    </w:p>
    <w:p w14:paraId="264EE417" w14:textId="3981B9BF" w:rsidR="008F5F1B" w:rsidRDefault="008F5F1B" w:rsidP="008F5F1B">
      <w:pPr>
        <w:pStyle w:val="ListParagraph"/>
        <w:numPr>
          <w:ilvl w:val="0"/>
          <w:numId w:val="1"/>
        </w:numPr>
      </w:pPr>
      <w:r>
        <w:t>To Add Eligibility</w:t>
      </w:r>
    </w:p>
    <w:p w14:paraId="6AFC1C78" w14:textId="5FE9C59C" w:rsidR="008F5F1B" w:rsidRDefault="008F5F1B" w:rsidP="008F5F1B">
      <w:pPr>
        <w:pStyle w:val="ListParagraph"/>
        <w:numPr>
          <w:ilvl w:val="1"/>
          <w:numId w:val="1"/>
        </w:numPr>
      </w:pPr>
      <w:r>
        <w:t xml:space="preserve">Customer Management &gt; Edit customer profile &gt; Add Eligibility </w:t>
      </w:r>
    </w:p>
    <w:p w14:paraId="04ABFC4E" w14:textId="05225CDA" w:rsidR="008F5F1B" w:rsidRDefault="008F5F1B" w:rsidP="008F5F1B">
      <w:pPr>
        <w:pStyle w:val="ListParagraph"/>
        <w:numPr>
          <w:ilvl w:val="1"/>
          <w:numId w:val="1"/>
        </w:numPr>
      </w:pPr>
      <w:r>
        <w:t>Eligibility Type = NWCS</w:t>
      </w:r>
    </w:p>
    <w:p w14:paraId="3DA4BAE0" w14:textId="02AB5FF1" w:rsidR="008F5F1B" w:rsidRPr="008F5F1B" w:rsidRDefault="008F5F1B" w:rsidP="008F5F1B">
      <w:pPr>
        <w:pStyle w:val="ListParagraph"/>
        <w:numPr>
          <w:ilvl w:val="1"/>
          <w:numId w:val="1"/>
        </w:numPr>
        <w:rPr>
          <w:b/>
          <w:bCs/>
        </w:rPr>
      </w:pPr>
      <w:r w:rsidRPr="008F5F1B">
        <w:rPr>
          <w:b/>
          <w:bCs/>
        </w:rPr>
        <w:t>Status = Active</w:t>
      </w:r>
    </w:p>
    <w:p w14:paraId="38F0A8AF" w14:textId="426A6ED7" w:rsidR="008F5F1B" w:rsidRPr="008F5F1B" w:rsidRDefault="008F5F1B" w:rsidP="008F5F1B">
      <w:pPr>
        <w:pStyle w:val="ListParagraph"/>
        <w:numPr>
          <w:ilvl w:val="1"/>
          <w:numId w:val="1"/>
        </w:numPr>
        <w:rPr>
          <w:b/>
          <w:bCs/>
        </w:rPr>
      </w:pPr>
      <w:r w:rsidRPr="008F5F1B">
        <w:rPr>
          <w:b/>
          <w:bCs/>
        </w:rPr>
        <w:t>Enable Verified</w:t>
      </w:r>
    </w:p>
    <w:p w14:paraId="7483B01A" w14:textId="402550C9" w:rsidR="008F5F1B" w:rsidRDefault="008F5F1B" w:rsidP="008F5F1B">
      <w:pPr>
        <w:pStyle w:val="ListParagraph"/>
        <w:numPr>
          <w:ilvl w:val="1"/>
          <w:numId w:val="1"/>
        </w:numPr>
      </w:pPr>
      <w:r>
        <w:t>Day to Expire from Verification Date should be left blank</w:t>
      </w:r>
    </w:p>
    <w:p w14:paraId="717A6E2C" w14:textId="35B07DD2" w:rsidR="008F5F1B" w:rsidRDefault="008F5F1B" w:rsidP="008F5F1B">
      <w:pPr>
        <w:pStyle w:val="ListParagraph"/>
        <w:numPr>
          <w:ilvl w:val="1"/>
          <w:numId w:val="1"/>
        </w:numPr>
      </w:pPr>
      <w:r>
        <w:t>Date of Test and Score are optional and used for DEM record keeping</w:t>
      </w:r>
    </w:p>
    <w:p w14:paraId="72AA5609" w14:textId="2B9CDDBE" w:rsidR="008F5F1B" w:rsidRDefault="008F5F1B" w:rsidP="008F5F1B">
      <w:pPr>
        <w:jc w:val="center"/>
      </w:pPr>
      <w:r w:rsidRPr="008F5F1B">
        <w:drawing>
          <wp:inline distT="0" distB="0" distL="0" distR="0" wp14:anchorId="3BF39113" wp14:editId="11397144">
            <wp:extent cx="2800350" cy="3294380"/>
            <wp:effectExtent l="0" t="0" r="0" b="1270"/>
            <wp:docPr id="20203765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76574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81CC" w14:textId="2D867653" w:rsidR="008F5F1B" w:rsidRDefault="008F5F1B" w:rsidP="008F5F1B">
      <w:pPr>
        <w:pStyle w:val="ListParagraph"/>
        <w:numPr>
          <w:ilvl w:val="0"/>
          <w:numId w:val="1"/>
        </w:numPr>
      </w:pPr>
      <w:r>
        <w:t xml:space="preserve">Once Eligibility is applied the customer will now see the </w:t>
      </w:r>
      <w:r w:rsidRPr="008F5F1B">
        <w:t>Nuisance Wildlife Control Specialists Permit</w:t>
      </w:r>
      <w:r>
        <w:t xml:space="preserve"> available in the Hunt/Fish section of the online store.</w:t>
      </w:r>
    </w:p>
    <w:p w14:paraId="3D1224AF" w14:textId="3997B6F9" w:rsidR="008F5F1B" w:rsidRDefault="008F5F1B" w:rsidP="008F5F1B">
      <w:pPr>
        <w:pStyle w:val="ListParagraph"/>
        <w:numPr>
          <w:ilvl w:val="1"/>
          <w:numId w:val="1"/>
        </w:numPr>
      </w:pPr>
      <w:r w:rsidRPr="008F5F1B">
        <w:rPr>
          <w:b/>
          <w:bCs/>
        </w:rPr>
        <w:t>NOTE: steps 2c and 2d are required in order for the product to be available to the customer</w:t>
      </w:r>
      <w:r>
        <w:t>.</w:t>
      </w:r>
    </w:p>
    <w:p w14:paraId="185865A4" w14:textId="2FEBF22F" w:rsidR="008F5F1B" w:rsidRDefault="008F5F1B" w:rsidP="008F5F1B">
      <w:pPr>
        <w:pStyle w:val="ListParagraph"/>
        <w:numPr>
          <w:ilvl w:val="0"/>
          <w:numId w:val="1"/>
        </w:numPr>
      </w:pPr>
      <w:r>
        <w:t>Once eligibility is added to a customer’s profile they will be eligible to purchase the NWCS permit each year. If eligibility needs to be removed from a specific customer:</w:t>
      </w:r>
    </w:p>
    <w:p w14:paraId="45635639" w14:textId="5FB77196" w:rsidR="008F5F1B" w:rsidRDefault="00F35CD6" w:rsidP="008F5F1B">
      <w:pPr>
        <w:pStyle w:val="ListParagraph"/>
        <w:numPr>
          <w:ilvl w:val="1"/>
          <w:numId w:val="1"/>
        </w:numPr>
      </w:pPr>
      <w:r>
        <w:t xml:space="preserve">Look up profile in </w:t>
      </w:r>
      <w:r>
        <w:t xml:space="preserve">Customer Management </w:t>
      </w:r>
    </w:p>
    <w:p w14:paraId="195D513E" w14:textId="42DA470B" w:rsidR="00F35CD6" w:rsidRDefault="00F35CD6" w:rsidP="008F5F1B">
      <w:pPr>
        <w:pStyle w:val="ListParagraph"/>
        <w:numPr>
          <w:ilvl w:val="1"/>
          <w:numId w:val="1"/>
        </w:numPr>
      </w:pPr>
      <w:r>
        <w:t>Scroll down to Eligibility section and edit NWCS</w:t>
      </w:r>
    </w:p>
    <w:p w14:paraId="32DB6822" w14:textId="6027E378" w:rsidR="00F35CD6" w:rsidRDefault="00F35CD6" w:rsidP="008F5F1B">
      <w:pPr>
        <w:pStyle w:val="ListParagraph"/>
        <w:numPr>
          <w:ilvl w:val="1"/>
          <w:numId w:val="1"/>
        </w:numPr>
      </w:pPr>
      <w:r>
        <w:t>Change Status from Active to Expired</w:t>
      </w:r>
    </w:p>
    <w:p w14:paraId="5869A966" w14:textId="5AF74FDC" w:rsidR="00F35CD6" w:rsidRDefault="00F35CD6" w:rsidP="008F5F1B">
      <w:pPr>
        <w:pStyle w:val="ListParagraph"/>
        <w:numPr>
          <w:ilvl w:val="1"/>
          <w:numId w:val="1"/>
        </w:numPr>
      </w:pPr>
      <w:r>
        <w:t>This will not expire any active permit, but will prevent customer from buying the NWCS permit moving forward</w:t>
      </w:r>
    </w:p>
    <w:sectPr w:rsidR="00F3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46F34"/>
    <w:multiLevelType w:val="hybridMultilevel"/>
    <w:tmpl w:val="FD181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1B"/>
    <w:rsid w:val="004947BB"/>
    <w:rsid w:val="008F5F1B"/>
    <w:rsid w:val="00C525F7"/>
    <w:rsid w:val="00F35CD6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9E7C"/>
  <w15:chartTrackingRefBased/>
  <w15:docId w15:val="{B891F3B6-DCE5-42DA-8737-46F0594E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Timothy</dc:creator>
  <cp:keywords/>
  <dc:description/>
  <cp:lastModifiedBy>Smith, Timothy</cp:lastModifiedBy>
  <cp:revision>1</cp:revision>
  <dcterms:created xsi:type="dcterms:W3CDTF">2024-07-10T14:42:00Z</dcterms:created>
  <dcterms:modified xsi:type="dcterms:W3CDTF">2024-07-10T14:56:00Z</dcterms:modified>
</cp:coreProperties>
</file>